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XSpec="center" w:tblpY="975"/>
        <w:tblW w:w="6771" w:type="dxa"/>
        <w:tblLook w:val="04A0"/>
      </w:tblPr>
      <w:tblGrid>
        <w:gridCol w:w="975"/>
        <w:gridCol w:w="1371"/>
        <w:gridCol w:w="1099"/>
        <w:gridCol w:w="1625"/>
        <w:gridCol w:w="1701"/>
      </w:tblGrid>
      <w:tr w:rsidR="00BD1BA8" w:rsidRPr="003E2162" w:rsidTr="00C71730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4115010011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董帅鹏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BA8" w:rsidRPr="003E2162" w:rsidRDefault="00BD1BA8" w:rsidP="00BD1BA8">
            <w:pPr>
              <w:widowControl/>
              <w:ind w:right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8:30-8:45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4115010012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8:45-9:00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4115010013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9:00-9:15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4115010015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王桂芸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9:15-9:30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4115010016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邵潇怡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9:30-9:45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4115010017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李文利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9:45-10：00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4115010018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kern w:val="0"/>
                <w:szCs w:val="21"/>
              </w:rPr>
              <w:t>姚远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10:00-10:15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4115010019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代红娟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10:15-10:30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4115010020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王党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10:30-10:45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4515010027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张晓丽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10:45-11:00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4515010028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11:00-11:15</w:t>
            </w:r>
          </w:p>
        </w:tc>
      </w:tr>
      <w:tr w:rsidR="00BD1BA8" w:rsidRPr="003E2162" w:rsidTr="00C71730">
        <w:trPr>
          <w:trHeight w:val="270"/>
        </w:trPr>
        <w:tc>
          <w:tcPr>
            <w:tcW w:w="67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午休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4515010029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赵博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2:30-2:45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4515010030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何燕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2:45-3:00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4515010031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姜涛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3:00-3:15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4515010032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朱小艳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3:15-3:30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4515010034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姜涛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3:30-3:45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411601000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张伊雪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长学制转博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3:45-4:00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4116010003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李晓光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长学制转博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4:00-4:15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4116010005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韩红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长学制转博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4:15-4:30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4116010004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祝毅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长学制转博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4:30-4:45</w:t>
            </w:r>
          </w:p>
        </w:tc>
      </w:tr>
      <w:tr w:rsidR="00BD1BA8" w:rsidRPr="003E2162" w:rsidTr="00C71730">
        <w:trPr>
          <w:trHeight w:val="27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3114087013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李佳妮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BA8" w:rsidRPr="003E2162" w:rsidRDefault="00BD1BA8" w:rsidP="00BD1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21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硕士开题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BA8" w:rsidRPr="003E2162" w:rsidRDefault="00BD1BA8" w:rsidP="00BD1BA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4:45-5:00</w:t>
            </w:r>
          </w:p>
        </w:tc>
      </w:tr>
    </w:tbl>
    <w:p w:rsidR="000A1005" w:rsidRPr="00C17037" w:rsidRDefault="00770BD2" w:rsidP="00770BD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:</w:t>
      </w: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：</w:t>
      </w:r>
      <w:r w:rsidR="003E2162" w:rsidRPr="003E2162">
        <w:rPr>
          <w:rFonts w:hint="eastAsia"/>
          <w:b/>
          <w:sz w:val="24"/>
          <w:szCs w:val="24"/>
        </w:rPr>
        <w:t>人文学院</w:t>
      </w:r>
      <w:r w:rsidR="003E2162" w:rsidRPr="003E2162">
        <w:rPr>
          <w:rFonts w:hint="eastAsia"/>
          <w:b/>
          <w:sz w:val="24"/>
          <w:szCs w:val="24"/>
        </w:rPr>
        <w:t>2015</w:t>
      </w:r>
      <w:r w:rsidR="003E2162" w:rsidRPr="003E2162">
        <w:rPr>
          <w:rFonts w:hint="eastAsia"/>
          <w:b/>
          <w:sz w:val="24"/>
          <w:szCs w:val="24"/>
        </w:rPr>
        <w:t>级社会发展与管理专业博士选题报告名单</w:t>
      </w:r>
    </w:p>
    <w:p w:rsidR="001B0800" w:rsidRDefault="001B0800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Default="00BD1BA8" w:rsidP="000A1005">
      <w:pPr>
        <w:rPr>
          <w:sz w:val="24"/>
          <w:szCs w:val="24"/>
        </w:rPr>
      </w:pPr>
    </w:p>
    <w:p w:rsidR="00BD1BA8" w:rsidRPr="000A1005" w:rsidRDefault="00BD1BA8" w:rsidP="000A1005">
      <w:pPr>
        <w:rPr>
          <w:sz w:val="24"/>
          <w:szCs w:val="24"/>
        </w:rPr>
      </w:pPr>
    </w:p>
    <w:p w:rsidR="000A1005" w:rsidRPr="008C1EF4" w:rsidRDefault="000A1005" w:rsidP="008C1EF4">
      <w:pPr>
        <w:spacing w:line="360" w:lineRule="auto"/>
        <w:jc w:val="center"/>
        <w:rPr>
          <w:szCs w:val="21"/>
        </w:rPr>
      </w:pPr>
      <w:r w:rsidRPr="008C1EF4">
        <w:rPr>
          <w:rFonts w:hint="eastAsia"/>
          <w:szCs w:val="21"/>
        </w:rPr>
        <w:t>开题时间：</w:t>
      </w:r>
      <w:r w:rsidRPr="008C1EF4">
        <w:rPr>
          <w:rFonts w:hint="eastAsia"/>
          <w:szCs w:val="21"/>
        </w:rPr>
        <w:t>2016</w:t>
      </w:r>
      <w:r w:rsidRPr="008C1EF4">
        <w:rPr>
          <w:rFonts w:hint="eastAsia"/>
          <w:szCs w:val="21"/>
        </w:rPr>
        <w:t>年</w:t>
      </w:r>
      <w:r w:rsidRPr="008C1EF4">
        <w:rPr>
          <w:rFonts w:hint="eastAsia"/>
          <w:szCs w:val="21"/>
        </w:rPr>
        <w:t>6</w:t>
      </w:r>
      <w:r w:rsidRPr="008C1EF4">
        <w:rPr>
          <w:rFonts w:hint="eastAsia"/>
          <w:szCs w:val="21"/>
        </w:rPr>
        <w:t>月</w:t>
      </w:r>
      <w:r w:rsidRPr="008C1EF4">
        <w:rPr>
          <w:rFonts w:hint="eastAsia"/>
          <w:szCs w:val="21"/>
        </w:rPr>
        <w:t>15</w:t>
      </w:r>
      <w:r w:rsidRPr="008C1EF4">
        <w:rPr>
          <w:rFonts w:hint="eastAsia"/>
          <w:szCs w:val="21"/>
        </w:rPr>
        <w:t>日（星期三）上午</w:t>
      </w:r>
      <w:r w:rsidRPr="008C1EF4">
        <w:rPr>
          <w:rFonts w:hint="eastAsia"/>
          <w:szCs w:val="21"/>
        </w:rPr>
        <w:t>8:30</w:t>
      </w:r>
      <w:r w:rsidRPr="008C1EF4">
        <w:rPr>
          <w:rFonts w:hint="eastAsia"/>
          <w:szCs w:val="21"/>
        </w:rPr>
        <w:t>开始</w:t>
      </w:r>
      <w:r w:rsidR="00D17D0F" w:rsidRPr="008C1EF4">
        <w:rPr>
          <w:rFonts w:hint="eastAsia"/>
          <w:szCs w:val="21"/>
        </w:rPr>
        <w:t>，下午</w:t>
      </w:r>
      <w:r w:rsidR="00D17D0F" w:rsidRPr="008C1EF4">
        <w:rPr>
          <w:rFonts w:hint="eastAsia"/>
          <w:szCs w:val="21"/>
        </w:rPr>
        <w:t>2:30</w:t>
      </w:r>
      <w:r w:rsidR="00D17D0F" w:rsidRPr="008C1EF4">
        <w:rPr>
          <w:rFonts w:hint="eastAsia"/>
          <w:szCs w:val="21"/>
        </w:rPr>
        <w:t>开始</w:t>
      </w:r>
    </w:p>
    <w:p w:rsidR="000A1005" w:rsidRPr="008C1EF4" w:rsidRDefault="000A1005" w:rsidP="008C1EF4">
      <w:pPr>
        <w:spacing w:line="360" w:lineRule="auto"/>
        <w:ind w:firstLineChars="400" w:firstLine="840"/>
        <w:rPr>
          <w:szCs w:val="21"/>
        </w:rPr>
      </w:pPr>
      <w:r w:rsidRPr="008C1EF4">
        <w:rPr>
          <w:rFonts w:hint="eastAsia"/>
          <w:szCs w:val="21"/>
        </w:rPr>
        <w:t>开题地点：实证所会议室</w:t>
      </w:r>
    </w:p>
    <w:p w:rsidR="000A1005" w:rsidRPr="008C1EF4" w:rsidRDefault="000A1005" w:rsidP="008C1EF4">
      <w:pPr>
        <w:spacing w:line="360" w:lineRule="auto"/>
        <w:ind w:firstLineChars="400" w:firstLine="840"/>
        <w:rPr>
          <w:szCs w:val="21"/>
        </w:rPr>
      </w:pPr>
      <w:r w:rsidRPr="008C1EF4">
        <w:rPr>
          <w:rFonts w:hint="eastAsia"/>
          <w:szCs w:val="21"/>
        </w:rPr>
        <w:t>开题专家：</w:t>
      </w:r>
    </w:p>
    <w:p w:rsidR="000A1005" w:rsidRPr="008C1EF4" w:rsidRDefault="000A1005" w:rsidP="008C1EF4">
      <w:pPr>
        <w:spacing w:line="360" w:lineRule="auto"/>
        <w:ind w:firstLineChars="400" w:firstLine="840"/>
        <w:rPr>
          <w:szCs w:val="21"/>
        </w:rPr>
      </w:pPr>
      <w:r w:rsidRPr="008C1EF4">
        <w:rPr>
          <w:rFonts w:hint="eastAsia"/>
          <w:szCs w:val="21"/>
        </w:rPr>
        <w:t>组长：边燕杰</w:t>
      </w:r>
    </w:p>
    <w:p w:rsidR="000A1005" w:rsidRPr="008C1EF4" w:rsidRDefault="000A1005" w:rsidP="008C1EF4">
      <w:pPr>
        <w:spacing w:line="360" w:lineRule="auto"/>
        <w:jc w:val="center"/>
        <w:rPr>
          <w:szCs w:val="21"/>
        </w:rPr>
      </w:pPr>
      <w:r w:rsidRPr="008C1EF4">
        <w:rPr>
          <w:rFonts w:hint="eastAsia"/>
          <w:szCs w:val="21"/>
        </w:rPr>
        <w:t>成员：李黎明、陈皆明、</w:t>
      </w:r>
      <w:r w:rsidR="00D17D0F" w:rsidRPr="008C1EF4">
        <w:rPr>
          <w:rFonts w:hint="eastAsia"/>
          <w:szCs w:val="21"/>
        </w:rPr>
        <w:t>赵文龙、</w:t>
      </w:r>
      <w:r w:rsidRPr="008C1EF4">
        <w:rPr>
          <w:rFonts w:hint="eastAsia"/>
          <w:szCs w:val="21"/>
        </w:rPr>
        <w:t>张顺、倪晓莉、刘军、朱晓文、卢春天</w:t>
      </w:r>
    </w:p>
    <w:p w:rsidR="000A1005" w:rsidRPr="008C1EF4" w:rsidRDefault="000A1005" w:rsidP="008C1EF4">
      <w:pPr>
        <w:spacing w:line="360" w:lineRule="auto"/>
        <w:ind w:firstLineChars="400" w:firstLine="840"/>
        <w:rPr>
          <w:szCs w:val="21"/>
        </w:rPr>
      </w:pPr>
      <w:r w:rsidRPr="008C1EF4">
        <w:rPr>
          <w:rFonts w:hint="eastAsia"/>
          <w:szCs w:val="21"/>
        </w:rPr>
        <w:t>秘书：马旭蕾</w:t>
      </w:r>
    </w:p>
    <w:p w:rsidR="00041707" w:rsidRPr="000A1005" w:rsidRDefault="00041707" w:rsidP="000A1005">
      <w:pPr>
        <w:rPr>
          <w:sz w:val="24"/>
          <w:szCs w:val="24"/>
        </w:rPr>
      </w:pPr>
    </w:p>
    <w:sectPr w:rsidR="00041707" w:rsidRPr="000A1005" w:rsidSect="009F1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0CB" w:rsidRDefault="008A50CB" w:rsidP="003E2162">
      <w:r>
        <w:separator/>
      </w:r>
    </w:p>
  </w:endnote>
  <w:endnote w:type="continuationSeparator" w:id="1">
    <w:p w:rsidR="008A50CB" w:rsidRDefault="008A50CB" w:rsidP="003E2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0CB" w:rsidRDefault="008A50CB" w:rsidP="003E2162">
      <w:r>
        <w:separator/>
      </w:r>
    </w:p>
  </w:footnote>
  <w:footnote w:type="continuationSeparator" w:id="1">
    <w:p w:rsidR="008A50CB" w:rsidRDefault="008A50CB" w:rsidP="003E2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162"/>
    <w:rsid w:val="00041707"/>
    <w:rsid w:val="000A1005"/>
    <w:rsid w:val="000A70E6"/>
    <w:rsid w:val="001B0800"/>
    <w:rsid w:val="003E2162"/>
    <w:rsid w:val="00770BD2"/>
    <w:rsid w:val="00774B60"/>
    <w:rsid w:val="008A50CB"/>
    <w:rsid w:val="008C1EF4"/>
    <w:rsid w:val="009740E3"/>
    <w:rsid w:val="009F1FDA"/>
    <w:rsid w:val="00B2774F"/>
    <w:rsid w:val="00B670CD"/>
    <w:rsid w:val="00BD1BA8"/>
    <w:rsid w:val="00C17037"/>
    <w:rsid w:val="00C71730"/>
    <w:rsid w:val="00D17D0F"/>
    <w:rsid w:val="00D6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2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21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2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2162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E216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E216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E216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E2162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常龄芳</dc:creator>
  <cp:keywords/>
  <dc:description/>
  <cp:lastModifiedBy>常龄芳</cp:lastModifiedBy>
  <cp:revision>14</cp:revision>
  <dcterms:created xsi:type="dcterms:W3CDTF">2016-05-31T02:53:00Z</dcterms:created>
  <dcterms:modified xsi:type="dcterms:W3CDTF">2016-05-31T03:30:00Z</dcterms:modified>
</cp:coreProperties>
</file>